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860" w:rsidRPr="00A31860" w:rsidRDefault="00A31860" w:rsidP="00A31860">
      <w:pPr>
        <w:jc w:val="center"/>
        <w:rPr>
          <w:rFonts w:ascii="Arial" w:hAnsi="Arial" w:cs="Arial"/>
          <w:b/>
          <w:sz w:val="24"/>
        </w:rPr>
      </w:pPr>
      <w:bookmarkStart w:id="0" w:name="_GoBack"/>
      <w:bookmarkEnd w:id="0"/>
      <w:r w:rsidRPr="00A31860">
        <w:rPr>
          <w:rFonts w:ascii="Arial" w:hAnsi="Arial" w:cs="Arial"/>
          <w:b/>
          <w:sz w:val="24"/>
        </w:rPr>
        <w:t>MERCOLEDÌ 19 MAGGIO – DOPO L’ASCENSIONE DEL SIGNORE [B]</w:t>
      </w:r>
    </w:p>
    <w:p w:rsidR="00704CED" w:rsidRPr="00704CED" w:rsidRDefault="00EC40DE" w:rsidP="002E4B61">
      <w:pPr>
        <w:jc w:val="both"/>
        <w:rPr>
          <w:rFonts w:ascii="Arial" w:hAnsi="Arial" w:cs="Arial"/>
          <w:b/>
          <w:sz w:val="28"/>
          <w:szCs w:val="28"/>
        </w:rPr>
      </w:pPr>
      <w:r w:rsidRPr="00EC40DE">
        <w:rPr>
          <w:rFonts w:ascii="Arial" w:hAnsi="Arial" w:cs="Arial"/>
          <w:b/>
          <w:sz w:val="28"/>
          <w:szCs w:val="28"/>
        </w:rPr>
        <w:t>Consacrali nella verità. La tua parola è verità. Come tu hai mandato me nel mondo, anche io ho mandato loro nel mondo; per loro io consacro me stesso, perché siano anch’essi consacrati nella verità.</w:t>
      </w:r>
    </w:p>
    <w:p w:rsidR="0057601A" w:rsidRDefault="00FE23E5" w:rsidP="002E4B61">
      <w:pPr>
        <w:jc w:val="both"/>
        <w:rPr>
          <w:rFonts w:ascii="Arial" w:hAnsi="Arial" w:cs="Arial"/>
          <w:b/>
          <w:sz w:val="24"/>
          <w:szCs w:val="28"/>
        </w:rPr>
      </w:pPr>
      <w:r w:rsidRPr="00FE23E5">
        <w:rPr>
          <w:rFonts w:ascii="Arial" w:hAnsi="Arial" w:cs="Arial"/>
          <w:b/>
          <w:sz w:val="24"/>
          <w:szCs w:val="28"/>
        </w:rPr>
        <w:t xml:space="preserve">È questo il desiderio che è nel cuore di Cristo Gesù e che Lui manifesta al Padre: “Consacrali nella verità. Consacrali nella tua Parola”. </w:t>
      </w:r>
    </w:p>
    <w:p w:rsidR="00FE23E5" w:rsidRDefault="00FE23E5" w:rsidP="002E4B61">
      <w:pPr>
        <w:jc w:val="both"/>
        <w:rPr>
          <w:rFonts w:ascii="Arial" w:hAnsi="Arial" w:cs="Arial"/>
          <w:b/>
          <w:sz w:val="24"/>
          <w:szCs w:val="28"/>
        </w:rPr>
      </w:pPr>
      <w:r>
        <w:rPr>
          <w:rFonts w:ascii="Arial" w:hAnsi="Arial" w:cs="Arial"/>
          <w:b/>
          <w:sz w:val="24"/>
          <w:szCs w:val="28"/>
        </w:rPr>
        <w:t xml:space="preserve">È giusto che ci chiediamo: “Cosa è la consacrazione?”. Prendiamo del pane, pronunciamo su di esso le parole della “consacrazione”, quel pane non è più pane. È </w:t>
      </w:r>
      <w:r w:rsidR="00777B30">
        <w:rPr>
          <w:rFonts w:ascii="Arial" w:hAnsi="Arial" w:cs="Arial"/>
          <w:b/>
          <w:sz w:val="24"/>
          <w:szCs w:val="28"/>
        </w:rPr>
        <w:t xml:space="preserve">il </w:t>
      </w:r>
      <w:r>
        <w:rPr>
          <w:rFonts w:ascii="Arial" w:hAnsi="Arial" w:cs="Arial"/>
          <w:b/>
          <w:sz w:val="24"/>
          <w:szCs w:val="28"/>
        </w:rPr>
        <w:t>corpo di Cristo Signore. Prendiamo del vino, anche su di esso pronunciamo le parole della “consacrazione”, quel vino non è più vino, ma è il sangue del Signore nostro Gesù Cristo.</w:t>
      </w:r>
    </w:p>
    <w:p w:rsidR="00FE23E5" w:rsidRDefault="00FE23E5" w:rsidP="002E4B61">
      <w:pPr>
        <w:jc w:val="both"/>
        <w:rPr>
          <w:rFonts w:ascii="Arial" w:hAnsi="Arial" w:cs="Arial"/>
          <w:b/>
          <w:sz w:val="24"/>
          <w:szCs w:val="28"/>
        </w:rPr>
      </w:pPr>
      <w:r>
        <w:rPr>
          <w:rFonts w:ascii="Arial" w:hAnsi="Arial" w:cs="Arial"/>
          <w:b/>
          <w:sz w:val="24"/>
          <w:szCs w:val="28"/>
        </w:rPr>
        <w:t>Ecco cosa Gesù chiede al Padre suo: che i suoi discepoli, per la potenza dello Spirito Santo, siano trasformati in sua Parola, in su</w:t>
      </w:r>
      <w:r w:rsidR="00777B30">
        <w:rPr>
          <w:rFonts w:ascii="Arial" w:hAnsi="Arial" w:cs="Arial"/>
          <w:b/>
          <w:sz w:val="24"/>
          <w:szCs w:val="28"/>
        </w:rPr>
        <w:t>a</w:t>
      </w:r>
      <w:r>
        <w:rPr>
          <w:rFonts w:ascii="Arial" w:hAnsi="Arial" w:cs="Arial"/>
          <w:b/>
          <w:sz w:val="24"/>
          <w:szCs w:val="28"/>
        </w:rPr>
        <w:t xml:space="preserve"> Verità, in sua vita. </w:t>
      </w:r>
      <w:r w:rsidR="00514FA7">
        <w:rPr>
          <w:rFonts w:ascii="Arial" w:hAnsi="Arial" w:cs="Arial"/>
          <w:b/>
          <w:sz w:val="24"/>
          <w:szCs w:val="28"/>
        </w:rPr>
        <w:t xml:space="preserve">Solo le apparenze dovranno essere del discepolo. Solo la figura. Sotto le apparenze e sotto la figura, tutto dovrà essere Parola di Cristo Signore, </w:t>
      </w:r>
      <w:r w:rsidR="00B0155C">
        <w:rPr>
          <w:rFonts w:ascii="Arial" w:hAnsi="Arial" w:cs="Arial"/>
          <w:b/>
          <w:sz w:val="24"/>
          <w:szCs w:val="28"/>
        </w:rPr>
        <w:t xml:space="preserve">Verità </w:t>
      </w:r>
      <w:r w:rsidR="00514FA7">
        <w:rPr>
          <w:rFonts w:ascii="Arial" w:hAnsi="Arial" w:cs="Arial"/>
          <w:b/>
          <w:sz w:val="24"/>
          <w:szCs w:val="28"/>
        </w:rPr>
        <w:t xml:space="preserve">di Cristo Signore, </w:t>
      </w:r>
      <w:r w:rsidR="00B0155C">
        <w:rPr>
          <w:rFonts w:ascii="Arial" w:hAnsi="Arial" w:cs="Arial"/>
          <w:b/>
          <w:sz w:val="24"/>
          <w:szCs w:val="28"/>
        </w:rPr>
        <w:t xml:space="preserve">Vita </w:t>
      </w:r>
      <w:r w:rsidR="00514FA7">
        <w:rPr>
          <w:rFonts w:ascii="Arial" w:hAnsi="Arial" w:cs="Arial"/>
          <w:b/>
          <w:sz w:val="24"/>
          <w:szCs w:val="28"/>
        </w:rPr>
        <w:t>di Cristo Signore.</w:t>
      </w:r>
    </w:p>
    <w:p w:rsidR="00514FA7" w:rsidRDefault="00514FA7" w:rsidP="002E4B61">
      <w:pPr>
        <w:jc w:val="both"/>
        <w:rPr>
          <w:rFonts w:ascii="Arial" w:hAnsi="Arial" w:cs="Arial"/>
          <w:b/>
          <w:sz w:val="24"/>
          <w:szCs w:val="28"/>
        </w:rPr>
      </w:pPr>
      <w:r>
        <w:rPr>
          <w:rFonts w:ascii="Arial" w:hAnsi="Arial" w:cs="Arial"/>
          <w:b/>
          <w:sz w:val="24"/>
          <w:szCs w:val="28"/>
        </w:rPr>
        <w:t>La consacrazione non è un abito che si indossa a piacimento, a tempo e che poi si lascia quando si vuole indossare l’abito del mondo. Una volta che il pane e il vino sono consacrati, la consacrazione è per sempre. Mai un pane consacrato potrà ritornare ad essere nuovamente pane. Così dicasi anche del vino. In eterno sarà sangue, sarà corpo del Signore.</w:t>
      </w:r>
    </w:p>
    <w:p w:rsidR="00D9007B" w:rsidRDefault="00D9007B" w:rsidP="00D9007B">
      <w:pPr>
        <w:jc w:val="both"/>
        <w:rPr>
          <w:rFonts w:ascii="Arial" w:hAnsi="Arial" w:cs="Arial"/>
          <w:b/>
          <w:sz w:val="24"/>
          <w:szCs w:val="28"/>
        </w:rPr>
      </w:pPr>
      <w:r>
        <w:rPr>
          <w:rFonts w:ascii="Arial" w:hAnsi="Arial" w:cs="Arial"/>
          <w:b/>
          <w:sz w:val="24"/>
          <w:szCs w:val="28"/>
        </w:rPr>
        <w:t>La stessa cosa avviene per ogni discepolo di Gesù secondo la sua particolare consacrazione</w:t>
      </w:r>
      <w:r w:rsidR="00543021">
        <w:rPr>
          <w:rFonts w:ascii="Arial" w:hAnsi="Arial" w:cs="Arial"/>
          <w:b/>
          <w:sz w:val="24"/>
          <w:szCs w:val="28"/>
        </w:rPr>
        <w:t xml:space="preserve">. Ecco una preghiera della Liturgia delle Ore: “È </w:t>
      </w:r>
      <w:r w:rsidR="00543021" w:rsidRPr="00D9007B">
        <w:rPr>
          <w:rFonts w:ascii="Arial" w:hAnsi="Arial" w:cs="Arial"/>
          <w:b/>
          <w:sz w:val="24"/>
          <w:szCs w:val="28"/>
        </w:rPr>
        <w:t xml:space="preserve">asceso </w:t>
      </w:r>
      <w:r w:rsidRPr="00D9007B">
        <w:rPr>
          <w:rFonts w:ascii="Arial" w:hAnsi="Arial" w:cs="Arial"/>
          <w:b/>
          <w:sz w:val="24"/>
          <w:szCs w:val="28"/>
        </w:rPr>
        <w:t>il buon pastore</w:t>
      </w:r>
      <w:r w:rsidR="00543021">
        <w:rPr>
          <w:rFonts w:ascii="Arial" w:hAnsi="Arial" w:cs="Arial"/>
          <w:b/>
          <w:sz w:val="24"/>
          <w:szCs w:val="28"/>
        </w:rPr>
        <w:t xml:space="preserve"> </w:t>
      </w:r>
      <w:r w:rsidRPr="00D9007B">
        <w:rPr>
          <w:rFonts w:ascii="Arial" w:hAnsi="Arial" w:cs="Arial"/>
          <w:b/>
          <w:sz w:val="24"/>
          <w:szCs w:val="28"/>
        </w:rPr>
        <w:t>alla destra del Padre,</w:t>
      </w:r>
      <w:r w:rsidR="00543021">
        <w:rPr>
          <w:rFonts w:ascii="Arial" w:hAnsi="Arial" w:cs="Arial"/>
          <w:b/>
          <w:sz w:val="24"/>
          <w:szCs w:val="28"/>
        </w:rPr>
        <w:t xml:space="preserve"> </w:t>
      </w:r>
      <w:r w:rsidRPr="00D9007B">
        <w:rPr>
          <w:rFonts w:ascii="Arial" w:hAnsi="Arial" w:cs="Arial"/>
          <w:b/>
          <w:sz w:val="24"/>
          <w:szCs w:val="28"/>
        </w:rPr>
        <w:t>veglia il piccolo gregge</w:t>
      </w:r>
      <w:r w:rsidR="00543021">
        <w:rPr>
          <w:rFonts w:ascii="Arial" w:hAnsi="Arial" w:cs="Arial"/>
          <w:b/>
          <w:sz w:val="24"/>
          <w:szCs w:val="28"/>
        </w:rPr>
        <w:t xml:space="preserve"> </w:t>
      </w:r>
      <w:r w:rsidRPr="00D9007B">
        <w:rPr>
          <w:rFonts w:ascii="Arial" w:hAnsi="Arial" w:cs="Arial"/>
          <w:b/>
          <w:sz w:val="24"/>
          <w:szCs w:val="28"/>
        </w:rPr>
        <w:t>con Maria nel cenacolo.</w:t>
      </w:r>
      <w:r w:rsidR="00543021">
        <w:rPr>
          <w:rFonts w:ascii="Arial" w:hAnsi="Arial" w:cs="Arial"/>
          <w:b/>
          <w:sz w:val="24"/>
          <w:szCs w:val="28"/>
        </w:rPr>
        <w:t xml:space="preserve"> </w:t>
      </w:r>
      <w:r w:rsidRPr="00D9007B">
        <w:rPr>
          <w:rFonts w:ascii="Arial" w:hAnsi="Arial" w:cs="Arial"/>
          <w:b/>
          <w:sz w:val="24"/>
          <w:szCs w:val="28"/>
        </w:rPr>
        <w:t>Dagli splendori eterni</w:t>
      </w:r>
      <w:r w:rsidR="00543021">
        <w:rPr>
          <w:rFonts w:ascii="Arial" w:hAnsi="Arial" w:cs="Arial"/>
          <w:b/>
          <w:sz w:val="24"/>
          <w:szCs w:val="28"/>
        </w:rPr>
        <w:t xml:space="preserve"> </w:t>
      </w:r>
      <w:r w:rsidRPr="00D9007B">
        <w:rPr>
          <w:rFonts w:ascii="Arial" w:hAnsi="Arial" w:cs="Arial"/>
          <w:b/>
          <w:sz w:val="24"/>
          <w:szCs w:val="28"/>
        </w:rPr>
        <w:t>scende il crisma profetico</w:t>
      </w:r>
      <w:r w:rsidR="00543021">
        <w:rPr>
          <w:rFonts w:ascii="Arial" w:hAnsi="Arial" w:cs="Arial"/>
          <w:b/>
          <w:sz w:val="24"/>
          <w:szCs w:val="28"/>
        </w:rPr>
        <w:t xml:space="preserve"> </w:t>
      </w:r>
      <w:r w:rsidRPr="00D9007B">
        <w:rPr>
          <w:rFonts w:ascii="Arial" w:hAnsi="Arial" w:cs="Arial"/>
          <w:b/>
          <w:sz w:val="24"/>
          <w:szCs w:val="28"/>
        </w:rPr>
        <w:t>che consacra gli apostoli</w:t>
      </w:r>
      <w:r w:rsidR="00543021">
        <w:rPr>
          <w:rFonts w:ascii="Arial" w:hAnsi="Arial" w:cs="Arial"/>
          <w:b/>
          <w:sz w:val="24"/>
          <w:szCs w:val="28"/>
        </w:rPr>
        <w:t xml:space="preserve"> </w:t>
      </w:r>
      <w:r w:rsidRPr="00D9007B">
        <w:rPr>
          <w:rFonts w:ascii="Arial" w:hAnsi="Arial" w:cs="Arial"/>
          <w:b/>
          <w:sz w:val="24"/>
          <w:szCs w:val="28"/>
        </w:rPr>
        <w:t>araldi del Vangelo.</w:t>
      </w:r>
      <w:r w:rsidR="00543021">
        <w:rPr>
          <w:rFonts w:ascii="Arial" w:hAnsi="Arial" w:cs="Arial"/>
          <w:b/>
          <w:sz w:val="24"/>
          <w:szCs w:val="28"/>
        </w:rPr>
        <w:t xml:space="preserve"> </w:t>
      </w:r>
      <w:r w:rsidRPr="00D9007B">
        <w:rPr>
          <w:rFonts w:ascii="Arial" w:hAnsi="Arial" w:cs="Arial"/>
          <w:b/>
          <w:sz w:val="24"/>
          <w:szCs w:val="28"/>
        </w:rPr>
        <w:t>Vieni, o divino Spirito,</w:t>
      </w:r>
      <w:r w:rsidR="00543021">
        <w:rPr>
          <w:rFonts w:ascii="Arial" w:hAnsi="Arial" w:cs="Arial"/>
          <w:b/>
          <w:sz w:val="24"/>
          <w:szCs w:val="28"/>
        </w:rPr>
        <w:t xml:space="preserve"> </w:t>
      </w:r>
      <w:r w:rsidRPr="00D9007B">
        <w:rPr>
          <w:rFonts w:ascii="Arial" w:hAnsi="Arial" w:cs="Arial"/>
          <w:b/>
          <w:sz w:val="24"/>
          <w:szCs w:val="28"/>
        </w:rPr>
        <w:t>con i tuoi santi doni</w:t>
      </w:r>
      <w:r w:rsidR="00543021">
        <w:rPr>
          <w:rFonts w:ascii="Arial" w:hAnsi="Arial" w:cs="Arial"/>
          <w:b/>
          <w:sz w:val="24"/>
          <w:szCs w:val="28"/>
        </w:rPr>
        <w:t xml:space="preserve"> </w:t>
      </w:r>
      <w:r w:rsidRPr="00D9007B">
        <w:rPr>
          <w:rFonts w:ascii="Arial" w:hAnsi="Arial" w:cs="Arial"/>
          <w:b/>
          <w:sz w:val="24"/>
          <w:szCs w:val="28"/>
        </w:rPr>
        <w:t>e rendi i nostri cuori</w:t>
      </w:r>
      <w:r w:rsidR="00543021">
        <w:rPr>
          <w:rFonts w:ascii="Arial" w:hAnsi="Arial" w:cs="Arial"/>
          <w:b/>
          <w:sz w:val="24"/>
          <w:szCs w:val="28"/>
        </w:rPr>
        <w:t xml:space="preserve"> </w:t>
      </w:r>
      <w:r w:rsidRPr="00D9007B">
        <w:rPr>
          <w:rFonts w:ascii="Arial" w:hAnsi="Arial" w:cs="Arial"/>
          <w:b/>
          <w:sz w:val="24"/>
          <w:szCs w:val="28"/>
        </w:rPr>
        <w:t>tempio della tua gloria.</w:t>
      </w:r>
      <w:r w:rsidR="00543021">
        <w:rPr>
          <w:rFonts w:ascii="Arial" w:hAnsi="Arial" w:cs="Arial"/>
          <w:b/>
          <w:sz w:val="24"/>
          <w:szCs w:val="28"/>
        </w:rPr>
        <w:t xml:space="preserve"> </w:t>
      </w:r>
      <w:r w:rsidRPr="00D9007B">
        <w:rPr>
          <w:rFonts w:ascii="Arial" w:hAnsi="Arial" w:cs="Arial"/>
          <w:b/>
          <w:sz w:val="24"/>
          <w:szCs w:val="28"/>
        </w:rPr>
        <w:t>O luce di sapienza,</w:t>
      </w:r>
      <w:r w:rsidR="00543021">
        <w:rPr>
          <w:rFonts w:ascii="Arial" w:hAnsi="Arial" w:cs="Arial"/>
          <w:b/>
          <w:sz w:val="24"/>
          <w:szCs w:val="28"/>
        </w:rPr>
        <w:t xml:space="preserve"> </w:t>
      </w:r>
      <w:r w:rsidRPr="00D9007B">
        <w:rPr>
          <w:rFonts w:ascii="Arial" w:hAnsi="Arial" w:cs="Arial"/>
          <w:b/>
          <w:sz w:val="24"/>
          <w:szCs w:val="28"/>
        </w:rPr>
        <w:t>rivelaci il mistero</w:t>
      </w:r>
      <w:r w:rsidR="00543021">
        <w:rPr>
          <w:rFonts w:ascii="Arial" w:hAnsi="Arial" w:cs="Arial"/>
          <w:b/>
          <w:sz w:val="24"/>
          <w:szCs w:val="28"/>
        </w:rPr>
        <w:t xml:space="preserve"> </w:t>
      </w:r>
      <w:r w:rsidRPr="00D9007B">
        <w:rPr>
          <w:rFonts w:ascii="Arial" w:hAnsi="Arial" w:cs="Arial"/>
          <w:b/>
          <w:sz w:val="24"/>
          <w:szCs w:val="28"/>
        </w:rPr>
        <w:t>del Dio trino ed unico,</w:t>
      </w:r>
      <w:r w:rsidR="00543021">
        <w:rPr>
          <w:rFonts w:ascii="Arial" w:hAnsi="Arial" w:cs="Arial"/>
          <w:b/>
          <w:sz w:val="24"/>
          <w:szCs w:val="28"/>
        </w:rPr>
        <w:t xml:space="preserve"> </w:t>
      </w:r>
      <w:r>
        <w:rPr>
          <w:rFonts w:ascii="Arial" w:hAnsi="Arial" w:cs="Arial"/>
          <w:b/>
          <w:sz w:val="24"/>
          <w:szCs w:val="28"/>
        </w:rPr>
        <w:t>fonte d'eterno amore. Amen</w:t>
      </w:r>
      <w:r w:rsidR="00543021">
        <w:rPr>
          <w:rFonts w:ascii="Arial" w:hAnsi="Arial" w:cs="Arial"/>
          <w:b/>
          <w:sz w:val="24"/>
          <w:szCs w:val="28"/>
        </w:rPr>
        <w:t xml:space="preserve">. </w:t>
      </w:r>
    </w:p>
    <w:p w:rsidR="00D9007B" w:rsidRDefault="00543021" w:rsidP="00FB54EC">
      <w:pPr>
        <w:jc w:val="both"/>
        <w:rPr>
          <w:rFonts w:ascii="Arial" w:hAnsi="Arial" w:cs="Arial"/>
          <w:b/>
          <w:sz w:val="24"/>
          <w:szCs w:val="28"/>
        </w:rPr>
      </w:pPr>
      <w:r>
        <w:rPr>
          <w:rFonts w:ascii="Arial" w:hAnsi="Arial" w:cs="Arial"/>
          <w:b/>
          <w:sz w:val="24"/>
          <w:szCs w:val="28"/>
        </w:rPr>
        <w:t>Nella Liturgia Battesimale così prega la Santa Chiesa: “</w:t>
      </w:r>
      <w:r w:rsidR="00FB54EC" w:rsidRPr="00FB54EC">
        <w:rPr>
          <w:rFonts w:ascii="Arial" w:hAnsi="Arial" w:cs="Arial"/>
          <w:b/>
          <w:sz w:val="24"/>
          <w:szCs w:val="28"/>
        </w:rPr>
        <w:t>Dio onnipotente ed eterno, tu hai mandato nel mondo il</w:t>
      </w:r>
      <w:r>
        <w:rPr>
          <w:rFonts w:ascii="Arial" w:hAnsi="Arial" w:cs="Arial"/>
          <w:b/>
          <w:sz w:val="24"/>
          <w:szCs w:val="28"/>
        </w:rPr>
        <w:t xml:space="preserve"> </w:t>
      </w:r>
      <w:r w:rsidR="00FB54EC" w:rsidRPr="00FB54EC">
        <w:rPr>
          <w:rFonts w:ascii="Arial" w:hAnsi="Arial" w:cs="Arial"/>
          <w:b/>
          <w:sz w:val="24"/>
          <w:szCs w:val="28"/>
        </w:rPr>
        <w:t>tuo Figlio per distruggere il potere di satana, spirito del</w:t>
      </w:r>
      <w:r>
        <w:rPr>
          <w:rFonts w:ascii="Arial" w:hAnsi="Arial" w:cs="Arial"/>
          <w:b/>
          <w:sz w:val="24"/>
          <w:szCs w:val="28"/>
        </w:rPr>
        <w:t xml:space="preserve"> </w:t>
      </w:r>
      <w:r w:rsidR="00FB54EC" w:rsidRPr="00FB54EC">
        <w:rPr>
          <w:rFonts w:ascii="Arial" w:hAnsi="Arial" w:cs="Arial"/>
          <w:b/>
          <w:sz w:val="24"/>
          <w:szCs w:val="28"/>
        </w:rPr>
        <w:t>male, e trasferire l'uomo dalle tenebre nel tuo regno di</w:t>
      </w:r>
      <w:r>
        <w:rPr>
          <w:rFonts w:ascii="Arial" w:hAnsi="Arial" w:cs="Arial"/>
          <w:b/>
          <w:sz w:val="24"/>
          <w:szCs w:val="28"/>
        </w:rPr>
        <w:t xml:space="preserve"> </w:t>
      </w:r>
      <w:r w:rsidR="00FB54EC" w:rsidRPr="00FB54EC">
        <w:rPr>
          <w:rFonts w:ascii="Arial" w:hAnsi="Arial" w:cs="Arial"/>
          <w:b/>
          <w:sz w:val="24"/>
          <w:szCs w:val="28"/>
        </w:rPr>
        <w:t>luce infinita; umilmente ti preghiamo: libera questi</w:t>
      </w:r>
      <w:r>
        <w:rPr>
          <w:rFonts w:ascii="Arial" w:hAnsi="Arial" w:cs="Arial"/>
          <w:b/>
          <w:sz w:val="24"/>
          <w:szCs w:val="28"/>
        </w:rPr>
        <w:t xml:space="preserve"> </w:t>
      </w:r>
      <w:r w:rsidR="00FB54EC" w:rsidRPr="00FB54EC">
        <w:rPr>
          <w:rFonts w:ascii="Arial" w:hAnsi="Arial" w:cs="Arial"/>
          <w:b/>
          <w:sz w:val="24"/>
          <w:szCs w:val="28"/>
        </w:rPr>
        <w:t>bambini dal peccato originale, e consacrali tempio della</w:t>
      </w:r>
      <w:r>
        <w:rPr>
          <w:rFonts w:ascii="Arial" w:hAnsi="Arial" w:cs="Arial"/>
          <w:b/>
          <w:sz w:val="24"/>
          <w:szCs w:val="28"/>
        </w:rPr>
        <w:t xml:space="preserve"> </w:t>
      </w:r>
      <w:r w:rsidR="00FB54EC" w:rsidRPr="00FB54EC">
        <w:rPr>
          <w:rFonts w:ascii="Arial" w:hAnsi="Arial" w:cs="Arial"/>
          <w:b/>
          <w:sz w:val="24"/>
          <w:szCs w:val="28"/>
        </w:rPr>
        <w:t>tua gloria, dimora dello Spirito Santo.</w:t>
      </w:r>
      <w:r>
        <w:rPr>
          <w:rFonts w:ascii="Arial" w:hAnsi="Arial" w:cs="Arial"/>
          <w:b/>
          <w:sz w:val="24"/>
          <w:szCs w:val="28"/>
        </w:rPr>
        <w:t xml:space="preserve"> </w:t>
      </w:r>
      <w:r w:rsidR="00FB54EC" w:rsidRPr="00FB54EC">
        <w:rPr>
          <w:rFonts w:ascii="Arial" w:hAnsi="Arial" w:cs="Arial"/>
          <w:b/>
          <w:sz w:val="24"/>
          <w:szCs w:val="28"/>
        </w:rPr>
        <w:t>Per Cristo nostro Signore</w:t>
      </w:r>
      <w:r>
        <w:rPr>
          <w:rFonts w:ascii="Arial" w:hAnsi="Arial" w:cs="Arial"/>
          <w:b/>
          <w:sz w:val="24"/>
          <w:szCs w:val="28"/>
        </w:rPr>
        <w:t>”</w:t>
      </w:r>
      <w:r w:rsidR="00FB54EC" w:rsidRPr="00FB54EC">
        <w:rPr>
          <w:rFonts w:ascii="Arial" w:hAnsi="Arial" w:cs="Arial"/>
          <w:b/>
          <w:sz w:val="24"/>
          <w:szCs w:val="28"/>
        </w:rPr>
        <w:t>.</w:t>
      </w:r>
    </w:p>
    <w:p w:rsidR="00543021" w:rsidRDefault="00543021" w:rsidP="00FB54EC">
      <w:pPr>
        <w:jc w:val="both"/>
        <w:rPr>
          <w:rFonts w:ascii="Arial" w:hAnsi="Arial" w:cs="Arial"/>
          <w:b/>
          <w:sz w:val="24"/>
          <w:szCs w:val="28"/>
        </w:rPr>
      </w:pPr>
      <w:r>
        <w:rPr>
          <w:rFonts w:ascii="Arial" w:hAnsi="Arial" w:cs="Arial"/>
          <w:b/>
          <w:sz w:val="24"/>
          <w:szCs w:val="28"/>
        </w:rPr>
        <w:t xml:space="preserve">La consacrazione sacramentale è trasformazione di natura. Quando il discepolo è consacrato nella Verità, nella Parola, lui è trasformato naturalmente in Verità, naturalmente in Parola di Cristo Gesù. Questa </w:t>
      </w:r>
      <w:r>
        <w:rPr>
          <w:rFonts w:ascii="Arial" w:hAnsi="Arial" w:cs="Arial"/>
          <w:b/>
          <w:sz w:val="24"/>
          <w:szCs w:val="28"/>
        </w:rPr>
        <w:lastRenderedPageBreak/>
        <w:t>trasformazione va sempre alimentata, fortificata, rafforzata. Essa è sempre tentata dal pensiero del mondo perché il discepolo ritorni ad essere pensiero della terra e smetta di essere pensiero e Parola di Cristo Gesù.</w:t>
      </w:r>
    </w:p>
    <w:p w:rsidR="00543021" w:rsidRDefault="003B2FD4" w:rsidP="00FB54EC">
      <w:pPr>
        <w:jc w:val="both"/>
        <w:rPr>
          <w:rFonts w:ascii="Arial" w:hAnsi="Arial" w:cs="Arial"/>
          <w:b/>
          <w:sz w:val="24"/>
          <w:szCs w:val="28"/>
        </w:rPr>
      </w:pPr>
      <w:r>
        <w:rPr>
          <w:rFonts w:ascii="Arial" w:hAnsi="Arial" w:cs="Arial"/>
          <w:b/>
          <w:sz w:val="24"/>
          <w:szCs w:val="28"/>
        </w:rPr>
        <w:t>È questa la differenza tra la consacrazione del pane e del vino e la consacrazione del discepolo di Gesù. Il pane e il vino do</w:t>
      </w:r>
      <w:r w:rsidR="00B0155C">
        <w:rPr>
          <w:rFonts w:ascii="Arial" w:hAnsi="Arial" w:cs="Arial"/>
          <w:b/>
          <w:sz w:val="24"/>
          <w:szCs w:val="28"/>
        </w:rPr>
        <w:t>p</w:t>
      </w:r>
      <w:r>
        <w:rPr>
          <w:rFonts w:ascii="Arial" w:hAnsi="Arial" w:cs="Arial"/>
          <w:b/>
          <w:sz w:val="24"/>
          <w:szCs w:val="28"/>
        </w:rPr>
        <w:t>o la consacrazione non esistono più. Esiste per sempre il corpo e il sangue di Gesù Signore. Dopo la consacrazione sacramentale si riceve una natura nuova, questa natura però deve esser fatta crescere come natura nuova, altrimenti la carne nuovamente la conquisterà e la sottoporrà al suo governo di schiavitù</w:t>
      </w:r>
      <w:r w:rsidR="00B0155C">
        <w:rPr>
          <w:rFonts w:ascii="Arial" w:hAnsi="Arial" w:cs="Arial"/>
          <w:b/>
          <w:sz w:val="24"/>
          <w:szCs w:val="28"/>
        </w:rPr>
        <w:t>,</w:t>
      </w:r>
      <w:r>
        <w:rPr>
          <w:rFonts w:ascii="Arial" w:hAnsi="Arial" w:cs="Arial"/>
          <w:b/>
          <w:sz w:val="24"/>
          <w:szCs w:val="28"/>
        </w:rPr>
        <w:t xml:space="preserve"> di corruzione</w:t>
      </w:r>
      <w:r w:rsidR="00B0155C">
        <w:rPr>
          <w:rFonts w:ascii="Arial" w:hAnsi="Arial" w:cs="Arial"/>
          <w:b/>
          <w:sz w:val="24"/>
          <w:szCs w:val="28"/>
        </w:rPr>
        <w:t>,</w:t>
      </w:r>
      <w:r>
        <w:rPr>
          <w:rFonts w:ascii="Arial" w:hAnsi="Arial" w:cs="Arial"/>
          <w:b/>
          <w:sz w:val="24"/>
          <w:szCs w:val="28"/>
        </w:rPr>
        <w:t xml:space="preserve"> di morte.</w:t>
      </w:r>
    </w:p>
    <w:p w:rsidR="003B2FD4" w:rsidRDefault="003B2FD4" w:rsidP="00FB54EC">
      <w:pPr>
        <w:jc w:val="both"/>
        <w:rPr>
          <w:rFonts w:ascii="Arial" w:hAnsi="Arial" w:cs="Arial"/>
          <w:b/>
          <w:sz w:val="24"/>
          <w:szCs w:val="28"/>
        </w:rPr>
      </w:pPr>
      <w:r>
        <w:rPr>
          <w:rFonts w:ascii="Arial" w:hAnsi="Arial" w:cs="Arial"/>
          <w:b/>
          <w:sz w:val="24"/>
          <w:szCs w:val="28"/>
        </w:rPr>
        <w:t>Vale per ogni discepolo questo insegnamento di Gesù Signore: “</w:t>
      </w:r>
      <w:r w:rsidRPr="003B2FD4">
        <w:rPr>
          <w:rFonts w:ascii="Arial" w:hAnsi="Arial" w:cs="Arial"/>
          <w:b/>
          <w:sz w:val="24"/>
          <w:szCs w:val="28"/>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w:t>
      </w:r>
      <w:r>
        <w:rPr>
          <w:rFonts w:ascii="Arial" w:hAnsi="Arial" w:cs="Arial"/>
          <w:b/>
          <w:sz w:val="24"/>
          <w:szCs w:val="28"/>
        </w:rPr>
        <w:t xml:space="preserve"> a questa generazione malvagia» (Mt 12,43-45). </w:t>
      </w:r>
    </w:p>
    <w:p w:rsidR="00514FA7" w:rsidRDefault="00526D6C" w:rsidP="003B2FD4">
      <w:pPr>
        <w:jc w:val="both"/>
        <w:rPr>
          <w:rFonts w:ascii="Arial" w:hAnsi="Arial" w:cs="Arial"/>
          <w:b/>
          <w:sz w:val="24"/>
          <w:szCs w:val="28"/>
        </w:rPr>
      </w:pPr>
      <w:r>
        <w:rPr>
          <w:rFonts w:ascii="Arial" w:hAnsi="Arial" w:cs="Arial"/>
          <w:b/>
          <w:sz w:val="24"/>
          <w:szCs w:val="28"/>
        </w:rPr>
        <w:t>Ancora una volta può venirci in aiuto la Liturgia del Battesimo. La Chiesa è consapevole e conosce le astuzie del principe del mondo e questa verità così la ricorda nella consegna della veste bianca e della luce: “</w:t>
      </w:r>
      <w:r w:rsidRPr="003B2FD4">
        <w:rPr>
          <w:rFonts w:ascii="Arial" w:hAnsi="Arial" w:cs="Arial"/>
          <w:b/>
          <w:sz w:val="24"/>
          <w:szCs w:val="28"/>
        </w:rPr>
        <w:t xml:space="preserve">Siete </w:t>
      </w:r>
      <w:r w:rsidR="003B2FD4" w:rsidRPr="003B2FD4">
        <w:rPr>
          <w:rFonts w:ascii="Arial" w:hAnsi="Arial" w:cs="Arial"/>
          <w:b/>
          <w:sz w:val="24"/>
          <w:szCs w:val="28"/>
        </w:rPr>
        <w:t>diventati nuova creatura,</w:t>
      </w:r>
      <w:r>
        <w:rPr>
          <w:rFonts w:ascii="Arial" w:hAnsi="Arial" w:cs="Arial"/>
          <w:b/>
          <w:sz w:val="24"/>
          <w:szCs w:val="28"/>
        </w:rPr>
        <w:t xml:space="preserve"> </w:t>
      </w:r>
      <w:r w:rsidR="003B2FD4" w:rsidRPr="003B2FD4">
        <w:rPr>
          <w:rFonts w:ascii="Arial" w:hAnsi="Arial" w:cs="Arial"/>
          <w:b/>
          <w:sz w:val="24"/>
          <w:szCs w:val="28"/>
        </w:rPr>
        <w:t>e vi siete rivestiti di Cristo.</w:t>
      </w:r>
      <w:r>
        <w:rPr>
          <w:rFonts w:ascii="Arial" w:hAnsi="Arial" w:cs="Arial"/>
          <w:b/>
          <w:sz w:val="24"/>
          <w:szCs w:val="28"/>
        </w:rPr>
        <w:t xml:space="preserve"> </w:t>
      </w:r>
      <w:r w:rsidR="003B2FD4" w:rsidRPr="003B2FD4">
        <w:rPr>
          <w:rFonts w:ascii="Arial" w:hAnsi="Arial" w:cs="Arial"/>
          <w:b/>
          <w:sz w:val="24"/>
          <w:szCs w:val="28"/>
        </w:rPr>
        <w:t>Questa veste bianca</w:t>
      </w:r>
      <w:r>
        <w:rPr>
          <w:rFonts w:ascii="Arial" w:hAnsi="Arial" w:cs="Arial"/>
          <w:b/>
          <w:sz w:val="24"/>
          <w:szCs w:val="28"/>
        </w:rPr>
        <w:t xml:space="preserve"> </w:t>
      </w:r>
      <w:r w:rsidR="003B2FD4" w:rsidRPr="003B2FD4">
        <w:rPr>
          <w:rFonts w:ascii="Arial" w:hAnsi="Arial" w:cs="Arial"/>
          <w:b/>
          <w:sz w:val="24"/>
          <w:szCs w:val="28"/>
        </w:rPr>
        <w:t>sia segno della vostra nuova dignità:</w:t>
      </w:r>
      <w:r>
        <w:rPr>
          <w:rFonts w:ascii="Arial" w:hAnsi="Arial" w:cs="Arial"/>
          <w:b/>
          <w:sz w:val="24"/>
          <w:szCs w:val="28"/>
        </w:rPr>
        <w:t xml:space="preserve"> </w:t>
      </w:r>
      <w:r w:rsidR="003B2FD4" w:rsidRPr="003B2FD4">
        <w:rPr>
          <w:rFonts w:ascii="Arial" w:hAnsi="Arial" w:cs="Arial"/>
          <w:b/>
          <w:sz w:val="24"/>
          <w:szCs w:val="28"/>
        </w:rPr>
        <w:t>aiutati dalle parole e dall'esempio dei vostri cari,</w:t>
      </w:r>
      <w:r>
        <w:rPr>
          <w:rFonts w:ascii="Arial" w:hAnsi="Arial" w:cs="Arial"/>
          <w:b/>
          <w:sz w:val="24"/>
          <w:szCs w:val="28"/>
        </w:rPr>
        <w:t xml:space="preserve"> </w:t>
      </w:r>
      <w:r w:rsidR="003B2FD4" w:rsidRPr="003B2FD4">
        <w:rPr>
          <w:rFonts w:ascii="Arial" w:hAnsi="Arial" w:cs="Arial"/>
          <w:b/>
          <w:sz w:val="24"/>
          <w:szCs w:val="28"/>
        </w:rPr>
        <w:t>portatela senza macchia per la vita eterna</w:t>
      </w:r>
      <w:r>
        <w:rPr>
          <w:rFonts w:ascii="Arial" w:hAnsi="Arial" w:cs="Arial"/>
          <w:b/>
          <w:sz w:val="24"/>
          <w:szCs w:val="28"/>
        </w:rPr>
        <w:t>”</w:t>
      </w:r>
      <w:r w:rsidR="003B2FD4" w:rsidRPr="003B2FD4">
        <w:rPr>
          <w:rFonts w:ascii="Arial" w:hAnsi="Arial" w:cs="Arial"/>
          <w:b/>
          <w:sz w:val="24"/>
          <w:szCs w:val="28"/>
        </w:rPr>
        <w:t>.</w:t>
      </w:r>
      <w:r>
        <w:rPr>
          <w:rFonts w:ascii="Arial" w:hAnsi="Arial" w:cs="Arial"/>
          <w:b/>
          <w:sz w:val="24"/>
          <w:szCs w:val="28"/>
        </w:rPr>
        <w:t xml:space="preserve"> La veste bianca si può nuovamente sporcare, insudiciare, macchiare. </w:t>
      </w:r>
    </w:p>
    <w:p w:rsidR="0057601A" w:rsidRDefault="00526D6C" w:rsidP="00526D6C">
      <w:pPr>
        <w:jc w:val="both"/>
        <w:rPr>
          <w:rFonts w:ascii="Arial" w:hAnsi="Arial" w:cs="Arial"/>
          <w:b/>
          <w:sz w:val="24"/>
          <w:szCs w:val="28"/>
        </w:rPr>
      </w:pPr>
      <w:r>
        <w:rPr>
          <w:rFonts w:ascii="Arial" w:hAnsi="Arial" w:cs="Arial"/>
          <w:b/>
          <w:sz w:val="24"/>
          <w:szCs w:val="28"/>
        </w:rPr>
        <w:t>Anche la luce si può spegnere, affievolire, divenire un lucignolo dalla fiamma smorta o solo fumigante: “</w:t>
      </w:r>
      <w:r w:rsidRPr="00526D6C">
        <w:rPr>
          <w:rFonts w:ascii="Arial" w:hAnsi="Arial" w:cs="Arial"/>
          <w:b/>
          <w:sz w:val="24"/>
          <w:szCs w:val="28"/>
        </w:rPr>
        <w:t>A voi, genitori, e a voi, padrini e madrine,</w:t>
      </w:r>
      <w:r>
        <w:rPr>
          <w:rFonts w:ascii="Arial" w:hAnsi="Arial" w:cs="Arial"/>
          <w:b/>
          <w:sz w:val="24"/>
          <w:szCs w:val="28"/>
        </w:rPr>
        <w:t xml:space="preserve"> </w:t>
      </w:r>
      <w:r w:rsidRPr="00526D6C">
        <w:rPr>
          <w:rFonts w:ascii="Arial" w:hAnsi="Arial" w:cs="Arial"/>
          <w:b/>
          <w:sz w:val="24"/>
          <w:szCs w:val="28"/>
        </w:rPr>
        <w:t>è affidato questo segno pasquale,</w:t>
      </w:r>
      <w:r>
        <w:rPr>
          <w:rFonts w:ascii="Arial" w:hAnsi="Arial" w:cs="Arial"/>
          <w:b/>
          <w:sz w:val="24"/>
          <w:szCs w:val="28"/>
        </w:rPr>
        <w:t xml:space="preserve"> </w:t>
      </w:r>
      <w:r w:rsidRPr="00526D6C">
        <w:rPr>
          <w:rFonts w:ascii="Arial" w:hAnsi="Arial" w:cs="Arial"/>
          <w:b/>
          <w:sz w:val="24"/>
          <w:szCs w:val="28"/>
        </w:rPr>
        <w:t>fiamma che sempre dovete alimentare.</w:t>
      </w:r>
      <w:r>
        <w:rPr>
          <w:rFonts w:ascii="Arial" w:hAnsi="Arial" w:cs="Arial"/>
          <w:b/>
          <w:sz w:val="24"/>
          <w:szCs w:val="28"/>
        </w:rPr>
        <w:t xml:space="preserve"> </w:t>
      </w:r>
      <w:r w:rsidRPr="00526D6C">
        <w:rPr>
          <w:rFonts w:ascii="Arial" w:hAnsi="Arial" w:cs="Arial"/>
          <w:b/>
          <w:sz w:val="24"/>
          <w:szCs w:val="28"/>
        </w:rPr>
        <w:t>Abbiate cura che i vostri bambini, illuminati da Cristo,</w:t>
      </w:r>
      <w:r>
        <w:rPr>
          <w:rFonts w:ascii="Arial" w:hAnsi="Arial" w:cs="Arial"/>
          <w:b/>
          <w:sz w:val="24"/>
          <w:szCs w:val="28"/>
        </w:rPr>
        <w:t xml:space="preserve"> </w:t>
      </w:r>
      <w:r w:rsidRPr="00526D6C">
        <w:rPr>
          <w:rFonts w:ascii="Arial" w:hAnsi="Arial" w:cs="Arial"/>
          <w:b/>
          <w:sz w:val="24"/>
          <w:szCs w:val="28"/>
        </w:rPr>
        <w:t>vivano sempre come figli della luce;</w:t>
      </w:r>
      <w:r>
        <w:rPr>
          <w:rFonts w:ascii="Arial" w:hAnsi="Arial" w:cs="Arial"/>
          <w:b/>
          <w:sz w:val="24"/>
          <w:szCs w:val="28"/>
        </w:rPr>
        <w:t xml:space="preserve"> </w:t>
      </w:r>
      <w:r w:rsidRPr="00526D6C">
        <w:rPr>
          <w:rFonts w:ascii="Arial" w:hAnsi="Arial" w:cs="Arial"/>
          <w:b/>
          <w:sz w:val="24"/>
          <w:szCs w:val="28"/>
        </w:rPr>
        <w:t>e perseverando nella fede,</w:t>
      </w:r>
      <w:r>
        <w:rPr>
          <w:rFonts w:ascii="Arial" w:hAnsi="Arial" w:cs="Arial"/>
          <w:b/>
          <w:sz w:val="24"/>
          <w:szCs w:val="28"/>
        </w:rPr>
        <w:t xml:space="preserve"> </w:t>
      </w:r>
      <w:r w:rsidRPr="00526D6C">
        <w:rPr>
          <w:rFonts w:ascii="Arial" w:hAnsi="Arial" w:cs="Arial"/>
          <w:b/>
          <w:sz w:val="24"/>
          <w:szCs w:val="28"/>
        </w:rPr>
        <w:t>vadano incontro al Signore che viene,</w:t>
      </w:r>
      <w:r>
        <w:rPr>
          <w:rFonts w:ascii="Arial" w:hAnsi="Arial" w:cs="Arial"/>
          <w:b/>
          <w:sz w:val="24"/>
          <w:szCs w:val="28"/>
        </w:rPr>
        <w:t xml:space="preserve"> </w:t>
      </w:r>
      <w:r w:rsidRPr="00526D6C">
        <w:rPr>
          <w:rFonts w:ascii="Arial" w:hAnsi="Arial" w:cs="Arial"/>
          <w:b/>
          <w:sz w:val="24"/>
          <w:szCs w:val="28"/>
        </w:rPr>
        <w:t>con tutti i santi, nel regno dei cieli</w:t>
      </w:r>
      <w:r>
        <w:rPr>
          <w:rFonts w:ascii="Arial" w:hAnsi="Arial" w:cs="Arial"/>
          <w:b/>
          <w:sz w:val="24"/>
          <w:szCs w:val="28"/>
        </w:rPr>
        <w:t>”</w:t>
      </w:r>
      <w:r w:rsidRPr="00526D6C">
        <w:rPr>
          <w:rFonts w:ascii="Arial" w:hAnsi="Arial" w:cs="Arial"/>
          <w:b/>
          <w:sz w:val="24"/>
          <w:szCs w:val="28"/>
        </w:rPr>
        <w:t>.</w:t>
      </w:r>
    </w:p>
    <w:p w:rsidR="00526D6C" w:rsidRPr="00FE23E5" w:rsidRDefault="00526D6C" w:rsidP="00526D6C">
      <w:pPr>
        <w:jc w:val="both"/>
        <w:rPr>
          <w:rFonts w:ascii="Arial" w:hAnsi="Arial" w:cs="Arial"/>
          <w:b/>
          <w:sz w:val="24"/>
          <w:szCs w:val="28"/>
        </w:rPr>
      </w:pPr>
      <w:r>
        <w:rPr>
          <w:rFonts w:ascii="Arial" w:hAnsi="Arial" w:cs="Arial"/>
          <w:b/>
          <w:sz w:val="24"/>
          <w:szCs w:val="28"/>
        </w:rPr>
        <w:t>Ogni discepolo di Gesù quest</w:t>
      </w:r>
      <w:r w:rsidR="008C0D35">
        <w:rPr>
          <w:rFonts w:ascii="Arial" w:hAnsi="Arial" w:cs="Arial"/>
          <w:b/>
          <w:sz w:val="24"/>
          <w:szCs w:val="28"/>
        </w:rPr>
        <w:t>o</w:t>
      </w:r>
      <w:r>
        <w:rPr>
          <w:rFonts w:ascii="Arial" w:hAnsi="Arial" w:cs="Arial"/>
          <w:b/>
          <w:sz w:val="24"/>
          <w:szCs w:val="28"/>
        </w:rPr>
        <w:t xml:space="preserve"> deve sapere: Dio consacra nella verità, nella Parola, in Cristo, nello Spirito Santo. Il consacrato è obbligato – ed è questa la sua vocazione – a crescere come vero consacrato del Signore. Se Lui non cresce</w:t>
      </w:r>
      <w:r w:rsidR="00DD46D7">
        <w:rPr>
          <w:rFonts w:ascii="Arial" w:hAnsi="Arial" w:cs="Arial"/>
          <w:b/>
          <w:sz w:val="24"/>
          <w:szCs w:val="28"/>
        </w:rPr>
        <w:t>,</w:t>
      </w:r>
      <w:r>
        <w:rPr>
          <w:rFonts w:ascii="Arial" w:hAnsi="Arial" w:cs="Arial"/>
          <w:b/>
          <w:sz w:val="24"/>
          <w:szCs w:val="28"/>
        </w:rPr>
        <w:t xml:space="preserve"> </w:t>
      </w:r>
      <w:r w:rsidR="00DD46D7">
        <w:rPr>
          <w:rFonts w:ascii="Arial" w:hAnsi="Arial" w:cs="Arial"/>
          <w:b/>
          <w:sz w:val="24"/>
          <w:szCs w:val="28"/>
        </w:rPr>
        <w:t>d</w:t>
      </w:r>
      <w:r>
        <w:rPr>
          <w:rFonts w:ascii="Arial" w:hAnsi="Arial" w:cs="Arial"/>
          <w:b/>
          <w:sz w:val="24"/>
          <w:szCs w:val="28"/>
        </w:rPr>
        <w:t xml:space="preserve">ecresce e a poco a poco la falsità e la parola del mondo lo conquisteranno. Se lui crescerà nella verità sarà verità per i suoi fratelli. Se decrescerà sarà falsità, perché ritornerà ad essere parola del mondo e non più Parola di Gesù Signore. </w:t>
      </w:r>
      <w:r w:rsidR="00D20E78">
        <w:rPr>
          <w:rFonts w:ascii="Arial" w:hAnsi="Arial" w:cs="Arial"/>
          <w:b/>
          <w:sz w:val="24"/>
          <w:szCs w:val="28"/>
        </w:rPr>
        <w:t xml:space="preserve">Mai il discepolo di Gesù dovrà pensare che una volta consacrato, agirà sempre da consacrato. Agirà da consacrato, se nella sua consacrazione cresce nella grazia di Cristo Gesù e nella sapienza, intelligenza, fortezza, timore del Signore dello Spirito </w:t>
      </w:r>
      <w:r w:rsidR="00D20E78">
        <w:rPr>
          <w:rFonts w:ascii="Arial" w:hAnsi="Arial" w:cs="Arial"/>
          <w:b/>
          <w:sz w:val="24"/>
          <w:szCs w:val="28"/>
        </w:rPr>
        <w:lastRenderedPageBreak/>
        <w:t xml:space="preserve">Santo che gli è stato dato. Lui è vero tempio dello Spirito Santo. Vera dimora della gloria del Padre. Urge sempre crescere, mai decrescere. </w:t>
      </w:r>
    </w:p>
    <w:p w:rsidR="00EC40DE" w:rsidRPr="00FE23E5" w:rsidRDefault="00EC40DE" w:rsidP="002E4B61">
      <w:pPr>
        <w:jc w:val="both"/>
        <w:rPr>
          <w:rFonts w:ascii="Arial" w:hAnsi="Arial" w:cs="Arial"/>
          <w:b/>
          <w:sz w:val="24"/>
          <w:szCs w:val="28"/>
        </w:rPr>
      </w:pPr>
    </w:p>
    <w:p w:rsidR="005237A2" w:rsidRPr="00704CED" w:rsidRDefault="00A31860" w:rsidP="002E4B61">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Gv 17,11b-19</w:t>
      </w:r>
    </w:p>
    <w:p w:rsidR="00EC40DE" w:rsidRPr="00EC40DE" w:rsidRDefault="00A31860" w:rsidP="00A31860">
      <w:pPr>
        <w:jc w:val="both"/>
        <w:rPr>
          <w:rFonts w:ascii="Arial" w:hAnsi="Arial" w:cs="Arial"/>
          <w:b/>
          <w:sz w:val="24"/>
          <w:szCs w:val="28"/>
        </w:rPr>
      </w:pPr>
      <w:r w:rsidRPr="00EC40DE">
        <w:rPr>
          <w:rFonts w:ascii="Arial" w:hAnsi="Arial" w:cs="Arial"/>
          <w:b/>
          <w:sz w:val="24"/>
          <w:szCs w:val="28"/>
        </w:rPr>
        <w:t>Padre santo, custodiscili nel tuo nome, quello che mi hai dato, perché siano una sola cosa, come noi.</w:t>
      </w:r>
      <w:r w:rsidR="00EC40DE" w:rsidRPr="00EC40DE">
        <w:rPr>
          <w:rFonts w:ascii="Arial" w:hAnsi="Arial" w:cs="Arial"/>
          <w:b/>
          <w:sz w:val="24"/>
          <w:szCs w:val="28"/>
        </w:rPr>
        <w:t xml:space="preserve"> Quand’ero</w:t>
      </w:r>
      <w:r w:rsidRPr="00EC40DE">
        <w:rPr>
          <w:rFonts w:ascii="Arial" w:hAnsi="Arial" w:cs="Arial"/>
          <w:b/>
          <w:sz w:val="24"/>
          <w:szCs w:val="28"/>
        </w:rPr>
        <w:t xml:space="preserve"> con loro, io li custodivo nel tuo nome, quello che mi hai dato, e li ho conservati, e nessuno di loro è andato perduto, tranne il figlio della perdizione, perché si compisse la Scrittura. </w:t>
      </w:r>
    </w:p>
    <w:p w:rsidR="00A31860" w:rsidRPr="00EC40DE" w:rsidRDefault="00EC40DE" w:rsidP="00A31860">
      <w:pPr>
        <w:jc w:val="both"/>
        <w:rPr>
          <w:rFonts w:ascii="Arial" w:hAnsi="Arial" w:cs="Arial"/>
          <w:b/>
          <w:sz w:val="24"/>
          <w:szCs w:val="28"/>
        </w:rPr>
      </w:pPr>
      <w:r w:rsidRPr="00EC40DE">
        <w:rPr>
          <w:rFonts w:ascii="Arial" w:hAnsi="Arial" w:cs="Arial"/>
          <w:b/>
          <w:sz w:val="24"/>
          <w:szCs w:val="28"/>
        </w:rPr>
        <w:t>Ma</w:t>
      </w:r>
      <w:r w:rsidR="00A31860" w:rsidRPr="00EC40DE">
        <w:rPr>
          <w:rFonts w:ascii="Arial" w:hAnsi="Arial" w:cs="Arial"/>
          <w:b/>
          <w:sz w:val="24"/>
          <w:szCs w:val="28"/>
        </w:rPr>
        <w:t xml:space="preserve"> ora io vengo a te e dico questo mentre sono nel mondo, perché abbiano in se stessi la pienezza della mia gioia. </w:t>
      </w:r>
      <w:r w:rsidRPr="00EC40DE">
        <w:rPr>
          <w:rFonts w:ascii="Arial" w:hAnsi="Arial" w:cs="Arial"/>
          <w:b/>
          <w:sz w:val="24"/>
          <w:szCs w:val="28"/>
        </w:rPr>
        <w:t>Io</w:t>
      </w:r>
      <w:r w:rsidR="00A31860" w:rsidRPr="00EC40DE">
        <w:rPr>
          <w:rFonts w:ascii="Arial" w:hAnsi="Arial" w:cs="Arial"/>
          <w:b/>
          <w:sz w:val="24"/>
          <w:szCs w:val="28"/>
        </w:rPr>
        <w:t xml:space="preserve"> ho dato loro la tua parola e il mondo li ha odiati, perché essi non sono del mondo, come io non sono del mondo.</w:t>
      </w:r>
    </w:p>
    <w:p w:rsidR="00EC40DE" w:rsidRPr="00EC40DE" w:rsidRDefault="00EC40DE" w:rsidP="00A31860">
      <w:pPr>
        <w:jc w:val="both"/>
        <w:rPr>
          <w:rFonts w:ascii="Arial" w:hAnsi="Arial" w:cs="Arial"/>
          <w:b/>
          <w:sz w:val="24"/>
          <w:szCs w:val="28"/>
        </w:rPr>
      </w:pPr>
      <w:r w:rsidRPr="00EC40DE">
        <w:rPr>
          <w:rFonts w:ascii="Arial" w:hAnsi="Arial" w:cs="Arial"/>
          <w:b/>
          <w:sz w:val="24"/>
          <w:szCs w:val="28"/>
        </w:rPr>
        <w:t>Non</w:t>
      </w:r>
      <w:r w:rsidR="00A31860" w:rsidRPr="00EC40DE">
        <w:rPr>
          <w:rFonts w:ascii="Arial" w:hAnsi="Arial" w:cs="Arial"/>
          <w:b/>
          <w:sz w:val="24"/>
          <w:szCs w:val="28"/>
        </w:rPr>
        <w:t xml:space="preserve"> prego che tu li tolga dal mondo, ma che tu li custodisca dal Maligno. </w:t>
      </w:r>
      <w:r w:rsidRPr="00EC40DE">
        <w:rPr>
          <w:rFonts w:ascii="Arial" w:hAnsi="Arial" w:cs="Arial"/>
          <w:b/>
          <w:sz w:val="24"/>
          <w:szCs w:val="28"/>
        </w:rPr>
        <w:t>Essi</w:t>
      </w:r>
      <w:r w:rsidR="00A31860" w:rsidRPr="00EC40DE">
        <w:rPr>
          <w:rFonts w:ascii="Arial" w:hAnsi="Arial" w:cs="Arial"/>
          <w:b/>
          <w:sz w:val="24"/>
          <w:szCs w:val="28"/>
        </w:rPr>
        <w:t xml:space="preserve"> non sono del mondo, come io non sono del mondo. </w:t>
      </w:r>
    </w:p>
    <w:p w:rsidR="0057601A" w:rsidRDefault="00EC40DE" w:rsidP="00A31860">
      <w:pPr>
        <w:jc w:val="both"/>
        <w:rPr>
          <w:rFonts w:ascii="Arial" w:hAnsi="Arial" w:cs="Arial"/>
          <w:b/>
          <w:sz w:val="24"/>
          <w:szCs w:val="28"/>
        </w:rPr>
      </w:pPr>
      <w:r w:rsidRPr="00EC40DE">
        <w:rPr>
          <w:rFonts w:ascii="Arial" w:hAnsi="Arial" w:cs="Arial"/>
          <w:b/>
          <w:sz w:val="24"/>
          <w:szCs w:val="28"/>
        </w:rPr>
        <w:t>Consacrali</w:t>
      </w:r>
      <w:r w:rsidR="00A31860" w:rsidRPr="00EC40DE">
        <w:rPr>
          <w:rFonts w:ascii="Arial" w:hAnsi="Arial" w:cs="Arial"/>
          <w:b/>
          <w:sz w:val="24"/>
          <w:szCs w:val="28"/>
        </w:rPr>
        <w:t xml:space="preserve"> nella verità. La tua parola è verità. </w:t>
      </w:r>
      <w:r w:rsidRPr="00EC40DE">
        <w:rPr>
          <w:rFonts w:ascii="Arial" w:hAnsi="Arial" w:cs="Arial"/>
          <w:b/>
          <w:sz w:val="24"/>
          <w:szCs w:val="28"/>
        </w:rPr>
        <w:t>Come</w:t>
      </w:r>
      <w:r w:rsidR="00A31860" w:rsidRPr="00EC40DE">
        <w:rPr>
          <w:rFonts w:ascii="Arial" w:hAnsi="Arial" w:cs="Arial"/>
          <w:b/>
          <w:sz w:val="24"/>
          <w:szCs w:val="28"/>
        </w:rPr>
        <w:t xml:space="preserve"> tu hai mandato me nel mondo, anche io ho mandato loro nel mondo; </w:t>
      </w:r>
      <w:r w:rsidRPr="00EC40DE">
        <w:rPr>
          <w:rFonts w:ascii="Arial" w:hAnsi="Arial" w:cs="Arial"/>
          <w:b/>
          <w:sz w:val="24"/>
          <w:szCs w:val="28"/>
        </w:rPr>
        <w:t>per</w:t>
      </w:r>
      <w:r w:rsidR="00A31860" w:rsidRPr="00EC40DE">
        <w:rPr>
          <w:rFonts w:ascii="Arial" w:hAnsi="Arial" w:cs="Arial"/>
          <w:b/>
          <w:sz w:val="24"/>
          <w:szCs w:val="28"/>
        </w:rPr>
        <w:t xml:space="preserve"> loro io consacro me stesso, perché siano anch’essi consacrati nella verità.</w:t>
      </w:r>
    </w:p>
    <w:p w:rsidR="00EC40DE" w:rsidRDefault="00D20E78" w:rsidP="00D20E78">
      <w:pPr>
        <w:jc w:val="both"/>
        <w:rPr>
          <w:rFonts w:ascii="Arial" w:hAnsi="Arial" w:cs="Arial"/>
          <w:b/>
          <w:sz w:val="24"/>
          <w:szCs w:val="28"/>
        </w:rPr>
      </w:pPr>
      <w:r>
        <w:rPr>
          <w:rFonts w:ascii="Arial" w:hAnsi="Arial" w:cs="Arial"/>
          <w:b/>
          <w:sz w:val="24"/>
          <w:szCs w:val="28"/>
        </w:rPr>
        <w:t xml:space="preserve">Ecco l’altra preghiera che Gesù rivolve al Padre: “Non prego che tu li tolga dal mondo, ma che tu li custodisca dal Maligno”. Il Padre custodisce dal Maligno, ma anche il discepolo deve custodirsi dal Maligno. Ecco la regola </w:t>
      </w:r>
      <w:r w:rsidR="00764DAB">
        <w:rPr>
          <w:rFonts w:ascii="Arial" w:hAnsi="Arial" w:cs="Arial"/>
          <w:b/>
          <w:sz w:val="24"/>
          <w:szCs w:val="28"/>
        </w:rPr>
        <w:t>del</w:t>
      </w:r>
      <w:r>
        <w:rPr>
          <w:rFonts w:ascii="Arial" w:hAnsi="Arial" w:cs="Arial"/>
          <w:b/>
          <w:sz w:val="24"/>
          <w:szCs w:val="28"/>
        </w:rPr>
        <w:t>l’Apostolo Pietro perché noi possiamo custodirci dal Maligno: “</w:t>
      </w:r>
      <w:r w:rsidR="00764DAB" w:rsidRPr="00D20E78">
        <w:rPr>
          <w:rFonts w:ascii="Arial" w:hAnsi="Arial" w:cs="Arial"/>
          <w:b/>
          <w:sz w:val="24"/>
          <w:szCs w:val="28"/>
        </w:rPr>
        <w:t>Umiliatevi</w:t>
      </w:r>
      <w:r w:rsidRPr="00D20E78">
        <w:rPr>
          <w:rFonts w:ascii="Arial" w:hAnsi="Arial" w:cs="Arial"/>
          <w:b/>
          <w:sz w:val="24"/>
          <w:szCs w:val="28"/>
        </w:rPr>
        <w:t xml:space="preserve"> dunque sotto la potente mano di Dio, affinché vi esalti al tempo opportuno, </w:t>
      </w:r>
      <w:r w:rsidR="00764DAB" w:rsidRPr="00D20E78">
        <w:rPr>
          <w:rFonts w:ascii="Arial" w:hAnsi="Arial" w:cs="Arial"/>
          <w:b/>
          <w:sz w:val="24"/>
          <w:szCs w:val="28"/>
        </w:rPr>
        <w:t>riversando</w:t>
      </w:r>
      <w:r w:rsidRPr="00D20E78">
        <w:rPr>
          <w:rFonts w:ascii="Arial" w:hAnsi="Arial" w:cs="Arial"/>
          <w:b/>
          <w:sz w:val="24"/>
          <w:szCs w:val="28"/>
        </w:rPr>
        <w:t xml:space="preserve"> su di lui ogni vostra preoccupazione, perché egli ha cura di voi. </w:t>
      </w:r>
      <w:r w:rsidR="00764DAB" w:rsidRPr="00D20E78">
        <w:rPr>
          <w:rFonts w:ascii="Arial" w:hAnsi="Arial" w:cs="Arial"/>
          <w:b/>
          <w:sz w:val="24"/>
          <w:szCs w:val="28"/>
        </w:rPr>
        <w:t>Siate</w:t>
      </w:r>
      <w:r w:rsidRPr="00D20E78">
        <w:rPr>
          <w:rFonts w:ascii="Arial" w:hAnsi="Arial" w:cs="Arial"/>
          <w:b/>
          <w:sz w:val="24"/>
          <w:szCs w:val="28"/>
        </w:rPr>
        <w:t xml:space="preserve"> sobri, vegliate. Il vostro nemico, il diavolo, come leone ruggente va in giro cercando chi divorare. </w:t>
      </w:r>
      <w:r w:rsidR="00764DAB" w:rsidRPr="00D20E78">
        <w:rPr>
          <w:rFonts w:ascii="Arial" w:hAnsi="Arial" w:cs="Arial"/>
          <w:b/>
          <w:sz w:val="24"/>
          <w:szCs w:val="28"/>
        </w:rPr>
        <w:t>Resistetegli</w:t>
      </w:r>
      <w:r w:rsidRPr="00D20E78">
        <w:rPr>
          <w:rFonts w:ascii="Arial" w:hAnsi="Arial" w:cs="Arial"/>
          <w:b/>
          <w:sz w:val="24"/>
          <w:szCs w:val="28"/>
        </w:rPr>
        <w:t xml:space="preserve"> saldi nella fede, sapendo che le medesime sofferenze sono imposte ai vostri fratelli sparsi per il mondo.</w:t>
      </w:r>
      <w:r w:rsidR="00764DAB">
        <w:rPr>
          <w:rFonts w:ascii="Arial" w:hAnsi="Arial" w:cs="Arial"/>
          <w:b/>
          <w:sz w:val="24"/>
          <w:szCs w:val="28"/>
        </w:rPr>
        <w:t xml:space="preserve"> </w:t>
      </w:r>
      <w:r w:rsidR="00764DAB" w:rsidRPr="00D20E78">
        <w:rPr>
          <w:rFonts w:ascii="Arial" w:hAnsi="Arial" w:cs="Arial"/>
          <w:b/>
          <w:sz w:val="24"/>
          <w:szCs w:val="28"/>
        </w:rPr>
        <w:t>E</w:t>
      </w:r>
      <w:r w:rsidRPr="00D20E78">
        <w:rPr>
          <w:rFonts w:ascii="Arial" w:hAnsi="Arial" w:cs="Arial"/>
          <w:b/>
          <w:sz w:val="24"/>
          <w:szCs w:val="28"/>
        </w:rPr>
        <w:t xml:space="preserve"> il Dio di ogni grazia, il quale vi ha chiamati alla sua gloria eterna in Cristo Gesù, egli stesso, dopo che avrete un poco sofferto, vi ristabilirà, vi confermerà, vi rafforzerà, vi darà solide fondamenta. </w:t>
      </w:r>
      <w:r w:rsidR="00764DAB" w:rsidRPr="00D20E78">
        <w:rPr>
          <w:rFonts w:ascii="Arial" w:hAnsi="Arial" w:cs="Arial"/>
          <w:b/>
          <w:sz w:val="24"/>
          <w:szCs w:val="28"/>
        </w:rPr>
        <w:t>A</w:t>
      </w:r>
      <w:r w:rsidRPr="00D20E78">
        <w:rPr>
          <w:rFonts w:ascii="Arial" w:hAnsi="Arial" w:cs="Arial"/>
          <w:b/>
          <w:sz w:val="24"/>
          <w:szCs w:val="28"/>
        </w:rPr>
        <w:t xml:space="preserve"> lui la potenza nei secoli. Amen!</w:t>
      </w:r>
      <w:r w:rsidR="00764DAB">
        <w:rPr>
          <w:rFonts w:ascii="Arial" w:hAnsi="Arial" w:cs="Arial"/>
          <w:b/>
          <w:sz w:val="24"/>
          <w:szCs w:val="28"/>
        </w:rPr>
        <w:t>” (1P</w:t>
      </w:r>
      <w:r w:rsidR="00171712">
        <w:rPr>
          <w:rFonts w:ascii="Arial" w:hAnsi="Arial" w:cs="Arial"/>
          <w:b/>
          <w:sz w:val="24"/>
          <w:szCs w:val="28"/>
        </w:rPr>
        <w:t>t</w:t>
      </w:r>
      <w:r w:rsidR="00764DAB">
        <w:rPr>
          <w:rFonts w:ascii="Arial" w:hAnsi="Arial" w:cs="Arial"/>
          <w:b/>
          <w:sz w:val="24"/>
          <w:szCs w:val="28"/>
        </w:rPr>
        <w:t xml:space="preserve"> 5,6-11). </w:t>
      </w:r>
    </w:p>
    <w:p w:rsidR="00764DAB" w:rsidRDefault="00764DAB" w:rsidP="00D20E78">
      <w:pPr>
        <w:jc w:val="both"/>
        <w:rPr>
          <w:rFonts w:ascii="Arial" w:hAnsi="Arial" w:cs="Arial"/>
          <w:b/>
          <w:sz w:val="24"/>
          <w:szCs w:val="28"/>
        </w:rPr>
      </w:pPr>
      <w:r>
        <w:rPr>
          <w:rFonts w:ascii="Arial" w:hAnsi="Arial" w:cs="Arial"/>
          <w:b/>
          <w:sz w:val="24"/>
          <w:szCs w:val="28"/>
        </w:rPr>
        <w:t>Per la preghiera di Cristo, il Padre sempre ci custodirà. Alla custodia del Padre dobbiamo aggiunge la nostra volontà fortificata dallo Spirito Santo e sempre vivificata dalla grazia di Cristo Gesù che ci governa.</w:t>
      </w:r>
    </w:p>
    <w:p w:rsidR="00764DAB" w:rsidRDefault="00764DAB" w:rsidP="00D20E78">
      <w:pPr>
        <w:jc w:val="both"/>
        <w:rPr>
          <w:rFonts w:ascii="Arial" w:hAnsi="Arial" w:cs="Arial"/>
          <w:b/>
          <w:sz w:val="24"/>
          <w:szCs w:val="28"/>
        </w:rPr>
      </w:pPr>
      <w:r>
        <w:rPr>
          <w:rFonts w:ascii="Arial" w:hAnsi="Arial" w:cs="Arial"/>
          <w:b/>
          <w:sz w:val="24"/>
          <w:szCs w:val="28"/>
        </w:rPr>
        <w:t>Madre di Dio, tu che hai schiacciato la testa al Maligno, aiutaci. Anche noi vogliamo schiacciarla per tutti i giorni della nostra vita. Amen.</w:t>
      </w:r>
    </w:p>
    <w:sectPr w:rsidR="00764DAB" w:rsidSect="007C48C6">
      <w:footerReference w:type="default" r:id="rId9"/>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7BB" w:rsidRDefault="002367BB" w:rsidP="00087278">
      <w:pPr>
        <w:spacing w:after="0" w:line="240" w:lineRule="auto"/>
      </w:pPr>
      <w:r>
        <w:separator/>
      </w:r>
    </w:p>
  </w:endnote>
  <w:endnote w:type="continuationSeparator" w:id="0">
    <w:p w:rsidR="002367BB" w:rsidRDefault="002367BB"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B5" w:rsidRDefault="001D0BB5">
    <w:pPr>
      <w:pStyle w:val="Pidipagina"/>
      <w:jc w:val="right"/>
    </w:pPr>
    <w:r>
      <w:fldChar w:fldCharType="begin"/>
    </w:r>
    <w:r>
      <w:instrText>PAGE   \* MERGEFORMAT</w:instrText>
    </w:r>
    <w:r>
      <w:fldChar w:fldCharType="separate"/>
    </w:r>
    <w:r w:rsidR="00A76ED3">
      <w:rPr>
        <w:noProof/>
      </w:rPr>
      <w:t>1</w:t>
    </w:r>
    <w:r>
      <w:fldChar w:fldCharType="end"/>
    </w:r>
  </w:p>
  <w:p w:rsidR="001D0BB5" w:rsidRDefault="001D0BB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7BB" w:rsidRDefault="002367BB" w:rsidP="00087278">
      <w:pPr>
        <w:spacing w:after="0" w:line="240" w:lineRule="auto"/>
      </w:pPr>
      <w:r>
        <w:separator/>
      </w:r>
    </w:p>
  </w:footnote>
  <w:footnote w:type="continuationSeparator" w:id="0">
    <w:p w:rsidR="002367BB" w:rsidRDefault="002367BB" w:rsidP="00087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67F96"/>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4C7D"/>
    <w:rsid w:val="000976A2"/>
    <w:rsid w:val="000A0FA8"/>
    <w:rsid w:val="000A12D7"/>
    <w:rsid w:val="000A1CB7"/>
    <w:rsid w:val="000B0225"/>
    <w:rsid w:val="000B116E"/>
    <w:rsid w:val="000B4630"/>
    <w:rsid w:val="000B48B2"/>
    <w:rsid w:val="000B5DD7"/>
    <w:rsid w:val="000B6129"/>
    <w:rsid w:val="000B7104"/>
    <w:rsid w:val="000C2235"/>
    <w:rsid w:val="000C3862"/>
    <w:rsid w:val="000C55F1"/>
    <w:rsid w:val="000C5BF2"/>
    <w:rsid w:val="000C7D51"/>
    <w:rsid w:val="000C7FBD"/>
    <w:rsid w:val="000D12DB"/>
    <w:rsid w:val="000D177D"/>
    <w:rsid w:val="000D3EF9"/>
    <w:rsid w:val="000D4A2D"/>
    <w:rsid w:val="000D562F"/>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712"/>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08C2"/>
    <w:rsid w:val="002221BD"/>
    <w:rsid w:val="00224D9B"/>
    <w:rsid w:val="00224EE6"/>
    <w:rsid w:val="0022500E"/>
    <w:rsid w:val="00227926"/>
    <w:rsid w:val="002305F4"/>
    <w:rsid w:val="0023061E"/>
    <w:rsid w:val="00232EC1"/>
    <w:rsid w:val="00233CD8"/>
    <w:rsid w:val="0023537D"/>
    <w:rsid w:val="00236259"/>
    <w:rsid w:val="00236309"/>
    <w:rsid w:val="002367BB"/>
    <w:rsid w:val="002372DF"/>
    <w:rsid w:val="002413E7"/>
    <w:rsid w:val="00241BDC"/>
    <w:rsid w:val="00242D0A"/>
    <w:rsid w:val="002478D3"/>
    <w:rsid w:val="00247A4A"/>
    <w:rsid w:val="00247C80"/>
    <w:rsid w:val="002528EA"/>
    <w:rsid w:val="00252A00"/>
    <w:rsid w:val="002533B8"/>
    <w:rsid w:val="00253D68"/>
    <w:rsid w:val="002569A1"/>
    <w:rsid w:val="00256F26"/>
    <w:rsid w:val="00257A63"/>
    <w:rsid w:val="002639F4"/>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2306"/>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102"/>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2E0E"/>
    <w:rsid w:val="003435FB"/>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8638C"/>
    <w:rsid w:val="00390A6C"/>
    <w:rsid w:val="00390CF0"/>
    <w:rsid w:val="0039166E"/>
    <w:rsid w:val="00394C55"/>
    <w:rsid w:val="00395F6B"/>
    <w:rsid w:val="003A1736"/>
    <w:rsid w:val="003A348C"/>
    <w:rsid w:val="003A39A1"/>
    <w:rsid w:val="003A3D54"/>
    <w:rsid w:val="003A3F9F"/>
    <w:rsid w:val="003B1A28"/>
    <w:rsid w:val="003B2FD4"/>
    <w:rsid w:val="003B461F"/>
    <w:rsid w:val="003B5518"/>
    <w:rsid w:val="003C08BA"/>
    <w:rsid w:val="003C0AA7"/>
    <w:rsid w:val="003C1E65"/>
    <w:rsid w:val="003C2D04"/>
    <w:rsid w:val="003D11FB"/>
    <w:rsid w:val="003D1456"/>
    <w:rsid w:val="003D5016"/>
    <w:rsid w:val="003D72A7"/>
    <w:rsid w:val="003D7F30"/>
    <w:rsid w:val="003E14BD"/>
    <w:rsid w:val="003E18BA"/>
    <w:rsid w:val="003E2838"/>
    <w:rsid w:val="003E3902"/>
    <w:rsid w:val="003E3D11"/>
    <w:rsid w:val="003E5742"/>
    <w:rsid w:val="003E60F7"/>
    <w:rsid w:val="003E614E"/>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3A7C"/>
    <w:rsid w:val="004D4C52"/>
    <w:rsid w:val="004D6679"/>
    <w:rsid w:val="004D6A06"/>
    <w:rsid w:val="004D6B43"/>
    <w:rsid w:val="004D6DF6"/>
    <w:rsid w:val="004E15E9"/>
    <w:rsid w:val="004E42A9"/>
    <w:rsid w:val="004E4BCB"/>
    <w:rsid w:val="004E4D18"/>
    <w:rsid w:val="004E6349"/>
    <w:rsid w:val="004E6B7E"/>
    <w:rsid w:val="004E6E22"/>
    <w:rsid w:val="004E7BC7"/>
    <w:rsid w:val="004F0629"/>
    <w:rsid w:val="004F323A"/>
    <w:rsid w:val="004F39B2"/>
    <w:rsid w:val="004F7BF6"/>
    <w:rsid w:val="005002B5"/>
    <w:rsid w:val="00501728"/>
    <w:rsid w:val="00511981"/>
    <w:rsid w:val="00512230"/>
    <w:rsid w:val="00512E70"/>
    <w:rsid w:val="00514FA7"/>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6D6C"/>
    <w:rsid w:val="00527F66"/>
    <w:rsid w:val="0053203A"/>
    <w:rsid w:val="005322C8"/>
    <w:rsid w:val="005326E5"/>
    <w:rsid w:val="005330B2"/>
    <w:rsid w:val="00533D7D"/>
    <w:rsid w:val="00542A94"/>
    <w:rsid w:val="00542D60"/>
    <w:rsid w:val="00543021"/>
    <w:rsid w:val="00544447"/>
    <w:rsid w:val="005448EB"/>
    <w:rsid w:val="00544FB9"/>
    <w:rsid w:val="005516EB"/>
    <w:rsid w:val="00553542"/>
    <w:rsid w:val="00553FAA"/>
    <w:rsid w:val="00554571"/>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97E33"/>
    <w:rsid w:val="005A0CAD"/>
    <w:rsid w:val="005A1B5E"/>
    <w:rsid w:val="005A3BE3"/>
    <w:rsid w:val="005A53DD"/>
    <w:rsid w:val="005A677D"/>
    <w:rsid w:val="005A7739"/>
    <w:rsid w:val="005A794D"/>
    <w:rsid w:val="005A7BE5"/>
    <w:rsid w:val="005B0AC7"/>
    <w:rsid w:val="005B16EC"/>
    <w:rsid w:val="005B191C"/>
    <w:rsid w:val="005B1BB4"/>
    <w:rsid w:val="005C22CD"/>
    <w:rsid w:val="005C367C"/>
    <w:rsid w:val="005C3D2A"/>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5819"/>
    <w:rsid w:val="006273C2"/>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9CA"/>
    <w:rsid w:val="006C221D"/>
    <w:rsid w:val="006C345F"/>
    <w:rsid w:val="006C3BF7"/>
    <w:rsid w:val="006C494C"/>
    <w:rsid w:val="006C6871"/>
    <w:rsid w:val="006D0A7D"/>
    <w:rsid w:val="006D21D0"/>
    <w:rsid w:val="006D257A"/>
    <w:rsid w:val="006D6F69"/>
    <w:rsid w:val="006D6FCF"/>
    <w:rsid w:val="006E0DA9"/>
    <w:rsid w:val="006E3E30"/>
    <w:rsid w:val="006E449B"/>
    <w:rsid w:val="006F0C65"/>
    <w:rsid w:val="006F2DE5"/>
    <w:rsid w:val="006F553B"/>
    <w:rsid w:val="006F567A"/>
    <w:rsid w:val="006F7398"/>
    <w:rsid w:val="006F73B7"/>
    <w:rsid w:val="006F7F85"/>
    <w:rsid w:val="00700882"/>
    <w:rsid w:val="00702167"/>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3C3C"/>
    <w:rsid w:val="00757AA2"/>
    <w:rsid w:val="00760FC5"/>
    <w:rsid w:val="00763C90"/>
    <w:rsid w:val="00764656"/>
    <w:rsid w:val="00764DAB"/>
    <w:rsid w:val="00765D74"/>
    <w:rsid w:val="00771ECB"/>
    <w:rsid w:val="00777B30"/>
    <w:rsid w:val="00777C69"/>
    <w:rsid w:val="007810A4"/>
    <w:rsid w:val="00781260"/>
    <w:rsid w:val="00781BFF"/>
    <w:rsid w:val="007821E7"/>
    <w:rsid w:val="00784642"/>
    <w:rsid w:val="00787461"/>
    <w:rsid w:val="00787849"/>
    <w:rsid w:val="007928DC"/>
    <w:rsid w:val="00792C25"/>
    <w:rsid w:val="00792C41"/>
    <w:rsid w:val="007971DC"/>
    <w:rsid w:val="007A76B3"/>
    <w:rsid w:val="007B02D8"/>
    <w:rsid w:val="007B0833"/>
    <w:rsid w:val="007B2292"/>
    <w:rsid w:val="007B3667"/>
    <w:rsid w:val="007B4C69"/>
    <w:rsid w:val="007B5303"/>
    <w:rsid w:val="007B69BE"/>
    <w:rsid w:val="007B75D4"/>
    <w:rsid w:val="007C1E25"/>
    <w:rsid w:val="007C2C72"/>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5661"/>
    <w:rsid w:val="008374C6"/>
    <w:rsid w:val="00837757"/>
    <w:rsid w:val="00837CBC"/>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0D35"/>
    <w:rsid w:val="008C18A1"/>
    <w:rsid w:val="008C37D6"/>
    <w:rsid w:val="008D114F"/>
    <w:rsid w:val="008D1BA9"/>
    <w:rsid w:val="008D2AFC"/>
    <w:rsid w:val="008D5707"/>
    <w:rsid w:val="008D5DA3"/>
    <w:rsid w:val="008E120B"/>
    <w:rsid w:val="008E324F"/>
    <w:rsid w:val="008E450C"/>
    <w:rsid w:val="008E53C6"/>
    <w:rsid w:val="008E5967"/>
    <w:rsid w:val="008E679E"/>
    <w:rsid w:val="008F0211"/>
    <w:rsid w:val="00901AFE"/>
    <w:rsid w:val="00901C3C"/>
    <w:rsid w:val="00903A09"/>
    <w:rsid w:val="00907C14"/>
    <w:rsid w:val="00910B9D"/>
    <w:rsid w:val="009113FD"/>
    <w:rsid w:val="00912D77"/>
    <w:rsid w:val="00914126"/>
    <w:rsid w:val="00920C49"/>
    <w:rsid w:val="00920FF0"/>
    <w:rsid w:val="00923447"/>
    <w:rsid w:val="00923C24"/>
    <w:rsid w:val="00924A35"/>
    <w:rsid w:val="00925D95"/>
    <w:rsid w:val="009312F2"/>
    <w:rsid w:val="009315A3"/>
    <w:rsid w:val="009321D5"/>
    <w:rsid w:val="00932FCF"/>
    <w:rsid w:val="009344E6"/>
    <w:rsid w:val="00934942"/>
    <w:rsid w:val="0093503B"/>
    <w:rsid w:val="00936487"/>
    <w:rsid w:val="00936787"/>
    <w:rsid w:val="00937A3B"/>
    <w:rsid w:val="009420D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088"/>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3775"/>
    <w:rsid w:val="009A4AE3"/>
    <w:rsid w:val="009A6AF2"/>
    <w:rsid w:val="009B1664"/>
    <w:rsid w:val="009B22C3"/>
    <w:rsid w:val="009B29FD"/>
    <w:rsid w:val="009B2F3B"/>
    <w:rsid w:val="009B4DAD"/>
    <w:rsid w:val="009C0FCA"/>
    <w:rsid w:val="009C1691"/>
    <w:rsid w:val="009C401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2C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860"/>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ED3"/>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FFE"/>
    <w:rsid w:val="00AE5439"/>
    <w:rsid w:val="00AF4442"/>
    <w:rsid w:val="00B00FF8"/>
    <w:rsid w:val="00B0155C"/>
    <w:rsid w:val="00B0165B"/>
    <w:rsid w:val="00B018D9"/>
    <w:rsid w:val="00B05359"/>
    <w:rsid w:val="00B06513"/>
    <w:rsid w:val="00B079E4"/>
    <w:rsid w:val="00B07A5F"/>
    <w:rsid w:val="00B10E4E"/>
    <w:rsid w:val="00B122D1"/>
    <w:rsid w:val="00B140EF"/>
    <w:rsid w:val="00B17AEE"/>
    <w:rsid w:val="00B17EB0"/>
    <w:rsid w:val="00B223A3"/>
    <w:rsid w:val="00B23B65"/>
    <w:rsid w:val="00B270A5"/>
    <w:rsid w:val="00B2728A"/>
    <w:rsid w:val="00B303B7"/>
    <w:rsid w:val="00B31AC2"/>
    <w:rsid w:val="00B31D2A"/>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27AB"/>
    <w:rsid w:val="00BD3D2B"/>
    <w:rsid w:val="00BD4FC8"/>
    <w:rsid w:val="00BD5D9B"/>
    <w:rsid w:val="00BE0D0B"/>
    <w:rsid w:val="00BE0E33"/>
    <w:rsid w:val="00BE0E69"/>
    <w:rsid w:val="00BE1B38"/>
    <w:rsid w:val="00BE6F87"/>
    <w:rsid w:val="00BE7D92"/>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7D7"/>
    <w:rsid w:val="00CD186A"/>
    <w:rsid w:val="00CD2F40"/>
    <w:rsid w:val="00CD3EC5"/>
    <w:rsid w:val="00CD661D"/>
    <w:rsid w:val="00CD66B4"/>
    <w:rsid w:val="00CD6D66"/>
    <w:rsid w:val="00CE0036"/>
    <w:rsid w:val="00CE0448"/>
    <w:rsid w:val="00CE1D1F"/>
    <w:rsid w:val="00CE2B9E"/>
    <w:rsid w:val="00CE3D1E"/>
    <w:rsid w:val="00CF3662"/>
    <w:rsid w:val="00CF4363"/>
    <w:rsid w:val="00CF6B3F"/>
    <w:rsid w:val="00D0160B"/>
    <w:rsid w:val="00D02FB8"/>
    <w:rsid w:val="00D03E5A"/>
    <w:rsid w:val="00D063E0"/>
    <w:rsid w:val="00D10EA6"/>
    <w:rsid w:val="00D15264"/>
    <w:rsid w:val="00D15E81"/>
    <w:rsid w:val="00D16082"/>
    <w:rsid w:val="00D17D1B"/>
    <w:rsid w:val="00D2082A"/>
    <w:rsid w:val="00D20E78"/>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B24"/>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ECA"/>
    <w:rsid w:val="00D878CC"/>
    <w:rsid w:val="00D9007B"/>
    <w:rsid w:val="00D900CA"/>
    <w:rsid w:val="00D92144"/>
    <w:rsid w:val="00D92444"/>
    <w:rsid w:val="00D94522"/>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46D7"/>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339E"/>
    <w:rsid w:val="00EC40DE"/>
    <w:rsid w:val="00EC4FD4"/>
    <w:rsid w:val="00EC530F"/>
    <w:rsid w:val="00EC75F0"/>
    <w:rsid w:val="00ED029A"/>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0AF"/>
    <w:rsid w:val="00F10972"/>
    <w:rsid w:val="00F11658"/>
    <w:rsid w:val="00F137FF"/>
    <w:rsid w:val="00F145AC"/>
    <w:rsid w:val="00F164C8"/>
    <w:rsid w:val="00F1764E"/>
    <w:rsid w:val="00F222B6"/>
    <w:rsid w:val="00F22709"/>
    <w:rsid w:val="00F23A11"/>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50597"/>
    <w:rsid w:val="00F50FC5"/>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54E2"/>
    <w:rsid w:val="00F86B55"/>
    <w:rsid w:val="00F8743E"/>
    <w:rsid w:val="00F9299E"/>
    <w:rsid w:val="00F94AE8"/>
    <w:rsid w:val="00F96515"/>
    <w:rsid w:val="00F972C0"/>
    <w:rsid w:val="00F976BB"/>
    <w:rsid w:val="00FA2126"/>
    <w:rsid w:val="00FA2FDB"/>
    <w:rsid w:val="00FA5000"/>
    <w:rsid w:val="00FA5091"/>
    <w:rsid w:val="00FA6DD7"/>
    <w:rsid w:val="00FA771A"/>
    <w:rsid w:val="00FB350B"/>
    <w:rsid w:val="00FB5110"/>
    <w:rsid w:val="00FB54EC"/>
    <w:rsid w:val="00FC0191"/>
    <w:rsid w:val="00FC2ED1"/>
    <w:rsid w:val="00FC4A7B"/>
    <w:rsid w:val="00FC5FDB"/>
    <w:rsid w:val="00FC7631"/>
    <w:rsid w:val="00FC76A3"/>
    <w:rsid w:val="00FC7754"/>
    <w:rsid w:val="00FD000C"/>
    <w:rsid w:val="00FD1670"/>
    <w:rsid w:val="00FD7C88"/>
    <w:rsid w:val="00FE23E5"/>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0F99E-19D8-43CA-8648-ABD287E47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1288</Words>
  <Characters>6452</Characters>
  <Application>Microsoft Office Word</Application>
  <DocSecurity>4</DocSecurity>
  <Lines>114</Lines>
  <Paragraphs>22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2</cp:revision>
  <dcterms:created xsi:type="dcterms:W3CDTF">2022-01-17T07:26:00Z</dcterms:created>
  <dcterms:modified xsi:type="dcterms:W3CDTF">2022-01-17T07:26:00Z</dcterms:modified>
</cp:coreProperties>
</file>